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6"/>
        <w:gridCol w:w="2250"/>
        <w:gridCol w:w="3863"/>
        <w:gridCol w:w="1545"/>
        <w:gridCol w:w="69"/>
      </w:tblGrid>
      <w:tr w:rsidR="009617BC" w:rsidTr="00F34157">
        <w:trPr>
          <w:gridBefore w:val="1"/>
          <w:wBefore w:w="6" w:type="dxa"/>
          <w:trHeight w:hRule="exact" w:val="1882"/>
        </w:trPr>
        <w:tc>
          <w:tcPr>
            <w:tcW w:w="9563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0F4ABD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53735E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</w:trPr>
        <w:tc>
          <w:tcPr>
            <w:tcW w:w="1842" w:type="dxa"/>
            <w:gridSpan w:val="2"/>
            <w:tcBorders>
              <w:bottom w:val="single" w:sz="4" w:space="0" w:color="auto"/>
            </w:tcBorders>
            <w:vAlign w:val="bottom"/>
          </w:tcPr>
          <w:p w:rsidR="00CF6581" w:rsidRPr="009D0283" w:rsidRDefault="0053735E" w:rsidP="0053735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18.01.2021</w:t>
            </w:r>
          </w:p>
        </w:tc>
        <w:tc>
          <w:tcPr>
            <w:tcW w:w="2250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63" w:type="dxa"/>
            <w:vAlign w:val="bottom"/>
          </w:tcPr>
          <w:p w:rsidR="00CF6581" w:rsidRPr="009D0283" w:rsidRDefault="00CF6581" w:rsidP="0053735E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45" w:type="dxa"/>
            <w:tcBorders>
              <w:bottom w:val="single" w:sz="6" w:space="0" w:color="auto"/>
            </w:tcBorders>
            <w:vAlign w:val="bottom"/>
          </w:tcPr>
          <w:p w:rsidR="00CF6581" w:rsidRPr="009D0283" w:rsidRDefault="0053735E" w:rsidP="00537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F6581" w:rsidTr="00F34157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</w:trPr>
        <w:tc>
          <w:tcPr>
            <w:tcW w:w="9500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F34157" w:rsidRDefault="00F34157" w:rsidP="00F34157">
      <w:pPr>
        <w:autoSpaceDE w:val="0"/>
        <w:autoSpaceDN w:val="0"/>
        <w:adjustRightInd w:val="0"/>
        <w:spacing w:before="480"/>
        <w:ind w:firstLine="709"/>
        <w:jc w:val="center"/>
        <w:rPr>
          <w:b/>
          <w:bCs/>
          <w:color w:val="000000"/>
          <w:sz w:val="28"/>
          <w:szCs w:val="28"/>
        </w:rPr>
      </w:pPr>
      <w:proofErr w:type="gramStart"/>
      <w:r w:rsidRPr="00A37D3C">
        <w:rPr>
          <w:b/>
          <w:bCs/>
          <w:color w:val="000000"/>
          <w:sz w:val="28"/>
          <w:szCs w:val="28"/>
        </w:rPr>
        <w:t>О представ</w:t>
      </w:r>
      <w:r w:rsidR="0053735E">
        <w:rPr>
          <w:b/>
          <w:bCs/>
          <w:color w:val="000000"/>
          <w:sz w:val="28"/>
          <w:szCs w:val="28"/>
        </w:rPr>
        <w:t>лении гражданами, претендующими</w:t>
      </w:r>
      <w:r>
        <w:rPr>
          <w:b/>
          <w:bCs/>
          <w:color w:val="000000"/>
          <w:sz w:val="28"/>
          <w:szCs w:val="28"/>
        </w:rPr>
        <w:br/>
      </w:r>
      <w:r w:rsidRPr="00A37D3C">
        <w:rPr>
          <w:b/>
          <w:bCs/>
          <w:color w:val="000000"/>
          <w:sz w:val="28"/>
          <w:szCs w:val="28"/>
        </w:rPr>
        <w:t xml:space="preserve">на замещение государственных должностей </w:t>
      </w:r>
      <w:r>
        <w:rPr>
          <w:b/>
          <w:bCs/>
          <w:color w:val="000000"/>
          <w:sz w:val="28"/>
          <w:szCs w:val="28"/>
        </w:rPr>
        <w:t>Кировской</w:t>
      </w:r>
      <w:r w:rsidRPr="00A37D3C">
        <w:rPr>
          <w:b/>
          <w:bCs/>
          <w:color w:val="000000"/>
          <w:sz w:val="28"/>
          <w:szCs w:val="28"/>
        </w:rPr>
        <w:t xml:space="preserve"> области, должностей государственной гражданской службы </w:t>
      </w:r>
      <w:r>
        <w:rPr>
          <w:b/>
          <w:bCs/>
          <w:color w:val="000000"/>
          <w:sz w:val="28"/>
          <w:szCs w:val="28"/>
        </w:rPr>
        <w:t>Кировской</w:t>
      </w:r>
      <w:r w:rsidR="0053735E">
        <w:rPr>
          <w:b/>
          <w:bCs/>
          <w:color w:val="000000"/>
          <w:sz w:val="28"/>
          <w:szCs w:val="28"/>
        </w:rPr>
        <w:t xml:space="preserve"> области,</w:t>
      </w:r>
      <w:r>
        <w:rPr>
          <w:b/>
          <w:bCs/>
          <w:color w:val="000000"/>
          <w:sz w:val="28"/>
          <w:szCs w:val="28"/>
        </w:rPr>
        <w:br/>
      </w:r>
      <w:r w:rsidRPr="00A37D3C">
        <w:rPr>
          <w:b/>
          <w:bCs/>
          <w:color w:val="000000"/>
          <w:sz w:val="28"/>
          <w:szCs w:val="28"/>
        </w:rPr>
        <w:t xml:space="preserve">и государственными гражданскими служащими </w:t>
      </w:r>
      <w:r>
        <w:rPr>
          <w:b/>
          <w:bCs/>
          <w:color w:val="000000"/>
          <w:sz w:val="28"/>
          <w:szCs w:val="28"/>
        </w:rPr>
        <w:t>Кировской</w:t>
      </w:r>
      <w:r w:rsidRPr="00A37D3C">
        <w:rPr>
          <w:b/>
          <w:bCs/>
          <w:color w:val="000000"/>
          <w:sz w:val="28"/>
          <w:szCs w:val="28"/>
        </w:rPr>
        <w:t xml:space="preserve"> области уведомлений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</w:t>
      </w:r>
      <w:proofErr w:type="gramEnd"/>
    </w:p>
    <w:p w:rsidR="004709C2" w:rsidRPr="006B0849" w:rsidRDefault="00F34157" w:rsidP="00A265AD">
      <w:pPr>
        <w:autoSpaceDE w:val="0"/>
        <w:autoSpaceDN w:val="0"/>
        <w:adjustRightInd w:val="0"/>
        <w:spacing w:before="480" w:line="380" w:lineRule="exact"/>
        <w:ind w:firstLine="709"/>
        <w:jc w:val="both"/>
        <w:rPr>
          <w:spacing w:val="-2"/>
          <w:sz w:val="28"/>
          <w:szCs w:val="28"/>
        </w:rPr>
      </w:pPr>
      <w:r w:rsidRPr="00A37D3C">
        <w:rPr>
          <w:color w:val="000000"/>
          <w:sz w:val="28"/>
          <w:szCs w:val="28"/>
        </w:rPr>
        <w:t xml:space="preserve">В соответствии с пунктом 5 Указа Президента Российской Федерации </w:t>
      </w:r>
      <w:r>
        <w:rPr>
          <w:color w:val="000000"/>
          <w:sz w:val="28"/>
          <w:szCs w:val="28"/>
        </w:rPr>
        <w:br/>
      </w:r>
      <w:r w:rsidRPr="00A37D3C">
        <w:rPr>
          <w:color w:val="000000"/>
          <w:sz w:val="28"/>
          <w:szCs w:val="28"/>
        </w:rPr>
        <w:t xml:space="preserve">от </w:t>
      </w:r>
      <w:r w:rsidR="00D3491A">
        <w:rPr>
          <w:color w:val="000000"/>
          <w:sz w:val="28"/>
          <w:szCs w:val="28"/>
        </w:rPr>
        <w:t>10.12.</w:t>
      </w:r>
      <w:r w:rsidRPr="00A37D3C">
        <w:rPr>
          <w:color w:val="000000"/>
          <w:sz w:val="28"/>
          <w:szCs w:val="28"/>
        </w:rPr>
        <w:t xml:space="preserve">2020 № 778 «О мерах по реализации отдельных положений Федерального закона «О цифровых финансовых активах, цифровой валюте </w:t>
      </w:r>
      <w:r>
        <w:rPr>
          <w:color w:val="000000"/>
          <w:sz w:val="28"/>
          <w:szCs w:val="28"/>
        </w:rPr>
        <w:br/>
      </w:r>
      <w:r w:rsidRPr="00A37D3C">
        <w:rPr>
          <w:color w:val="000000"/>
          <w:sz w:val="28"/>
          <w:szCs w:val="28"/>
        </w:rPr>
        <w:t>и о внесении изменений в отдельные законодател</w:t>
      </w:r>
      <w:r w:rsidR="001B7CD3">
        <w:rPr>
          <w:color w:val="000000"/>
          <w:sz w:val="28"/>
          <w:szCs w:val="28"/>
        </w:rPr>
        <w:t>ьные акты Российской Федерации»</w:t>
      </w:r>
      <w:r w:rsidR="004709C2" w:rsidRPr="004709C2">
        <w:rPr>
          <w:spacing w:val="-2"/>
          <w:sz w:val="28"/>
          <w:szCs w:val="28"/>
        </w:rPr>
        <w:t xml:space="preserve"> </w:t>
      </w:r>
      <w:r w:rsidR="004709C2" w:rsidRPr="006B0849">
        <w:rPr>
          <w:spacing w:val="-2"/>
          <w:sz w:val="28"/>
          <w:szCs w:val="28"/>
        </w:rPr>
        <w:t>ПОСТАНОВЛЯЮ:</w:t>
      </w:r>
    </w:p>
    <w:p w:rsidR="00F34157" w:rsidRPr="00A265AD" w:rsidRDefault="00F34157" w:rsidP="00A265AD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380" w:lineRule="exact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A265AD">
        <w:rPr>
          <w:color w:val="000000"/>
          <w:sz w:val="28"/>
          <w:szCs w:val="28"/>
        </w:rPr>
        <w:t xml:space="preserve">Установить, что </w:t>
      </w:r>
      <w:r w:rsidR="001B7CD3" w:rsidRPr="00A265AD">
        <w:rPr>
          <w:color w:val="000000"/>
          <w:sz w:val="28"/>
          <w:szCs w:val="28"/>
        </w:rPr>
        <w:t>с 01.01.</w:t>
      </w:r>
      <w:r w:rsidRPr="00A265AD">
        <w:rPr>
          <w:color w:val="000000"/>
          <w:sz w:val="28"/>
          <w:szCs w:val="28"/>
        </w:rPr>
        <w:t xml:space="preserve">2021 </w:t>
      </w:r>
      <w:r w:rsidR="001B7CD3" w:rsidRPr="00A265AD">
        <w:rPr>
          <w:color w:val="000000"/>
          <w:sz w:val="28"/>
          <w:szCs w:val="28"/>
        </w:rPr>
        <w:t>по 30.06.</w:t>
      </w:r>
      <w:r w:rsidRPr="00A265AD">
        <w:rPr>
          <w:color w:val="000000"/>
          <w:sz w:val="28"/>
          <w:szCs w:val="28"/>
        </w:rPr>
        <w:t xml:space="preserve">2021 включительно граждане, претендующие на замещение государственных должностей Кировской области (за исключением лиц, претендующих на замещение государственных должностей Кировской области в Законодательном собрании Кировской области), должностей государственной гражданской службы Кировской области, и государственные гражданские служащие Кировской области, замещающие должности государственной гражданской службы Кировской области, не предусмотренные перечнем должностей, </w:t>
      </w:r>
      <w:r w:rsidR="004358EF" w:rsidRPr="00A265AD">
        <w:rPr>
          <w:color w:val="000000"/>
          <w:sz w:val="28"/>
          <w:szCs w:val="28"/>
        </w:rPr>
        <w:br/>
      </w:r>
      <w:r w:rsidRPr="00A265AD">
        <w:rPr>
          <w:color w:val="000000"/>
          <w:sz w:val="28"/>
          <w:szCs w:val="28"/>
        </w:rPr>
        <w:t>при замещении которых государственные гражданские служащие Кировской</w:t>
      </w:r>
      <w:proofErr w:type="gramEnd"/>
      <w:r w:rsidRPr="00A265AD">
        <w:rPr>
          <w:color w:val="000000"/>
          <w:sz w:val="28"/>
          <w:szCs w:val="28"/>
        </w:rPr>
        <w:t xml:space="preserve"> </w:t>
      </w:r>
      <w:proofErr w:type="gramStart"/>
      <w:r w:rsidRPr="00A265AD">
        <w:rPr>
          <w:color w:val="000000"/>
          <w:sz w:val="28"/>
          <w:szCs w:val="28"/>
        </w:rPr>
        <w:t xml:space="preserve">области обязаны представлять сведения о своих доходах, </w:t>
      </w:r>
      <w:r w:rsidR="004358EF" w:rsidRPr="00A265AD">
        <w:rPr>
          <w:color w:val="000000"/>
          <w:sz w:val="28"/>
          <w:szCs w:val="28"/>
        </w:rPr>
        <w:br/>
      </w:r>
      <w:r w:rsidRPr="00A265AD">
        <w:rPr>
          <w:color w:val="000000"/>
          <w:sz w:val="28"/>
          <w:szCs w:val="28"/>
        </w:rPr>
        <w:t xml:space="preserve"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претендующие на замещение должностей государственной гражданской службы Кировской области, предусмотренных этим перечнем, вместе </w:t>
      </w:r>
      <w:r w:rsidR="004358EF" w:rsidRPr="00A265AD">
        <w:rPr>
          <w:color w:val="000000"/>
          <w:sz w:val="28"/>
          <w:szCs w:val="28"/>
        </w:rPr>
        <w:br/>
      </w:r>
      <w:r w:rsidRPr="00A265AD">
        <w:rPr>
          <w:color w:val="000000"/>
          <w:sz w:val="28"/>
          <w:szCs w:val="28"/>
        </w:rPr>
        <w:t xml:space="preserve">со сведениями, представляемыми по </w:t>
      </w:r>
      <w:hyperlink r:id="rId9" w:history="1">
        <w:r w:rsidRPr="00A265AD">
          <w:rPr>
            <w:color w:val="000000"/>
            <w:sz w:val="28"/>
            <w:szCs w:val="28"/>
          </w:rPr>
          <w:t>форме</w:t>
        </w:r>
      </w:hyperlink>
      <w:r w:rsidRPr="00A265AD">
        <w:rPr>
          <w:color w:val="000000"/>
          <w:sz w:val="28"/>
          <w:szCs w:val="28"/>
        </w:rPr>
        <w:t xml:space="preserve"> справки, утвержденной Указом Президента Российской Федерации </w:t>
      </w:r>
      <w:r w:rsidR="001B7CD3" w:rsidRPr="00A265AD">
        <w:rPr>
          <w:color w:val="000000"/>
          <w:sz w:val="28"/>
          <w:szCs w:val="28"/>
        </w:rPr>
        <w:t>от 23.06.2014</w:t>
      </w:r>
      <w:r w:rsidRPr="00A265AD">
        <w:rPr>
          <w:color w:val="000000"/>
          <w:sz w:val="28"/>
          <w:szCs w:val="28"/>
        </w:rPr>
        <w:t xml:space="preserve"> № 460 «Об утверждении </w:t>
      </w:r>
      <w:r w:rsidRPr="00A265AD">
        <w:rPr>
          <w:color w:val="000000"/>
          <w:sz w:val="28"/>
          <w:szCs w:val="28"/>
        </w:rPr>
        <w:lastRenderedPageBreak/>
        <w:t>формы</w:t>
      </w:r>
      <w:proofErr w:type="gramEnd"/>
      <w:r w:rsidRPr="00A265AD">
        <w:rPr>
          <w:color w:val="000000"/>
          <w:sz w:val="28"/>
          <w:szCs w:val="28"/>
        </w:rPr>
        <w:t xml:space="preserve"> </w:t>
      </w:r>
      <w:proofErr w:type="gramStart"/>
      <w:r w:rsidRPr="00A265AD">
        <w:rPr>
          <w:color w:val="000000"/>
          <w:sz w:val="28"/>
          <w:szCs w:val="28"/>
        </w:rPr>
        <w:t xml:space="preserve">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уведомление </w:t>
      </w:r>
      <w:r w:rsidR="004358EF" w:rsidRPr="00A265AD">
        <w:rPr>
          <w:color w:val="000000"/>
          <w:sz w:val="28"/>
          <w:szCs w:val="28"/>
        </w:rPr>
        <w:br/>
      </w:r>
      <w:r w:rsidRPr="00A265AD">
        <w:rPr>
          <w:color w:val="000000"/>
          <w:sz w:val="28"/>
          <w:szCs w:val="28"/>
        </w:rPr>
        <w:t>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</w:t>
      </w:r>
      <w:r w:rsidR="00A265AD" w:rsidRPr="00A265AD">
        <w:rPr>
          <w:color w:val="000000"/>
          <w:sz w:val="28"/>
          <w:szCs w:val="28"/>
        </w:rPr>
        <w:t xml:space="preserve"> согласно приложению № 1 к Указу Президента Российской Федерации</w:t>
      </w:r>
      <w:proofErr w:type="gramEnd"/>
      <w:r w:rsidR="00A265AD" w:rsidRPr="00A265AD">
        <w:rPr>
          <w:color w:val="000000"/>
          <w:sz w:val="28"/>
          <w:szCs w:val="28"/>
        </w:rPr>
        <w:t xml:space="preserve">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Pr="00A265AD">
        <w:rPr>
          <w:color w:val="000000"/>
          <w:sz w:val="28"/>
          <w:szCs w:val="28"/>
        </w:rPr>
        <w:t>.</w:t>
      </w:r>
    </w:p>
    <w:p w:rsidR="00F34157" w:rsidRPr="00A37D3C" w:rsidRDefault="001B7CD3" w:rsidP="00A265AD">
      <w:pPr>
        <w:pStyle w:val="ConsPlusNormal"/>
        <w:spacing w:line="380" w:lineRule="exact"/>
        <w:ind w:firstLine="709"/>
        <w:jc w:val="both"/>
        <w:rPr>
          <w:color w:val="000000"/>
        </w:rPr>
      </w:pPr>
      <w:r>
        <w:rPr>
          <w:color w:val="000000"/>
        </w:rPr>
        <w:t>2. </w:t>
      </w:r>
      <w:r w:rsidR="00A265AD" w:rsidRPr="00350C44">
        <w:rPr>
          <w:color w:val="000000"/>
        </w:rPr>
        <w:t>Уведомление</w:t>
      </w:r>
      <w:r w:rsidR="00A265AD">
        <w:rPr>
          <w:color w:val="000000"/>
        </w:rPr>
        <w:t xml:space="preserve">, предусмотренное </w:t>
      </w:r>
      <w:r w:rsidR="00A265AD" w:rsidRPr="00A265AD">
        <w:rPr>
          <w:color w:val="000000"/>
        </w:rPr>
        <w:t>пунктом 1</w:t>
      </w:r>
      <w:r w:rsidR="00A265AD">
        <w:rPr>
          <w:color w:val="000000"/>
        </w:rPr>
        <w:t xml:space="preserve"> настоящего Указа,</w:t>
      </w:r>
      <w:r w:rsidR="00A265AD" w:rsidRPr="00350C44">
        <w:rPr>
          <w:color w:val="000000"/>
        </w:rPr>
        <w:t xml:space="preserve"> представляется по состоянию на первое число месяца, предшествующего месяцу подачи документов для замещения соответствующей должности</w:t>
      </w:r>
      <w:r w:rsidR="00F34157" w:rsidRPr="00A37D3C">
        <w:rPr>
          <w:color w:val="000000"/>
        </w:rPr>
        <w:t>.</w:t>
      </w:r>
    </w:p>
    <w:p w:rsidR="004709C2" w:rsidRPr="004709C2" w:rsidRDefault="001B7CD3" w:rsidP="00A265AD">
      <w:pPr>
        <w:pStyle w:val="ConsPlusNormal"/>
        <w:spacing w:line="380" w:lineRule="exact"/>
        <w:ind w:firstLine="709"/>
        <w:jc w:val="both"/>
        <w:rPr>
          <w:color w:val="000000"/>
        </w:rPr>
      </w:pPr>
      <w:r>
        <w:rPr>
          <w:color w:val="000000"/>
        </w:rPr>
        <w:t>3. </w:t>
      </w:r>
      <w:r w:rsidR="00F34157" w:rsidRPr="00A37D3C">
        <w:rPr>
          <w:color w:val="000000"/>
        </w:rPr>
        <w:t>Настоящ</w:t>
      </w:r>
      <w:r w:rsidR="00A878F4">
        <w:rPr>
          <w:color w:val="000000"/>
        </w:rPr>
        <w:t>ий Указ</w:t>
      </w:r>
      <w:r w:rsidR="00F34157" w:rsidRPr="00A37D3C">
        <w:rPr>
          <w:color w:val="000000"/>
        </w:rPr>
        <w:t xml:space="preserve"> вступает в силу </w:t>
      </w:r>
      <w:r w:rsidR="004709C2">
        <w:t>со дня его подписания</w:t>
      </w:r>
      <w:r w:rsidR="0063020B">
        <w:t xml:space="preserve"> </w:t>
      </w:r>
      <w:r w:rsidR="0063020B">
        <w:br/>
        <w:t>и</w:t>
      </w:r>
      <w:r w:rsidR="004709C2">
        <w:t xml:space="preserve"> распространяется на правоотношения, возникшие с 01.01.2021.</w:t>
      </w:r>
    </w:p>
    <w:p w:rsidR="00B10B9E" w:rsidRPr="008876D1" w:rsidRDefault="003B7B1C" w:rsidP="004709C2">
      <w:pPr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B10B9E" w:rsidRDefault="0053735E" w:rsidP="0053735E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B10B9E">
        <w:rPr>
          <w:sz w:val="28"/>
          <w:szCs w:val="28"/>
        </w:rPr>
        <w:t>И.В. Васильев</w:t>
      </w:r>
      <w:bookmarkStart w:id="0" w:name="_GoBack"/>
      <w:bookmarkEnd w:id="0"/>
    </w:p>
    <w:sectPr w:rsidR="00B10B9E" w:rsidSect="00A265AD">
      <w:headerReference w:type="even" r:id="rId10"/>
      <w:headerReference w:type="default" r:id="rId11"/>
      <w:headerReference w:type="first" r:id="rId12"/>
      <w:pgSz w:w="11907" w:h="16840"/>
      <w:pgMar w:top="1134" w:right="851" w:bottom="709" w:left="181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FA0" w:rsidRDefault="00243FA0">
      <w:r>
        <w:separator/>
      </w:r>
    </w:p>
  </w:endnote>
  <w:endnote w:type="continuationSeparator" w:id="0">
    <w:p w:rsidR="00243FA0" w:rsidRDefault="0024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FA0" w:rsidRDefault="00243FA0">
      <w:r>
        <w:separator/>
      </w:r>
    </w:p>
  </w:footnote>
  <w:footnote w:type="continuationSeparator" w:id="0">
    <w:p w:rsidR="00243FA0" w:rsidRDefault="00243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F22A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B8D">
      <w:rPr>
        <w:rStyle w:val="a5"/>
        <w:noProof/>
      </w:rPr>
      <w:t>4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F22A8A">
    <w:pPr>
      <w:pStyle w:val="a3"/>
      <w:framePr w:wrap="around" w:vAnchor="text" w:hAnchor="margin" w:xAlign="center" w:y="1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53735E">
      <w:rPr>
        <w:rStyle w:val="a5"/>
        <w:noProof/>
        <w:sz w:val="28"/>
      </w:rPr>
      <w:t>2</w:t>
    </w:r>
    <w:r w:rsidRPr="00925480">
      <w:rPr>
        <w:rStyle w:val="a5"/>
        <w:sz w:val="28"/>
      </w:rPr>
      <w:fldChar w:fldCharType="end"/>
    </w:r>
  </w:p>
  <w:p w:rsidR="00F22A8A" w:rsidRDefault="00F22A8A" w:rsidP="004709C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FB52DC">
    <w:pPr>
      <w:pStyle w:val="a3"/>
      <w:jc w:val="center"/>
    </w:pPr>
    <w:r>
      <w:rPr>
        <w:noProof/>
      </w:rPr>
      <w:drawing>
        <wp:inline distT="0" distB="0" distL="0" distR="0" wp14:anchorId="6C9783CC" wp14:editId="0BA8135C">
          <wp:extent cx="476250" cy="600075"/>
          <wp:effectExtent l="0" t="0" r="0" b="9525"/>
          <wp:docPr id="4" name="Рисунок 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F6B49EF"/>
    <w:multiLevelType w:val="hybridMultilevel"/>
    <w:tmpl w:val="EE8E5984"/>
    <w:lvl w:ilvl="0" w:tplc="5936E4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8D2650"/>
    <w:multiLevelType w:val="hybridMultilevel"/>
    <w:tmpl w:val="813E86F0"/>
    <w:lvl w:ilvl="0" w:tplc="AD0AEFD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3FA6"/>
    <w:rsid w:val="0000693B"/>
    <w:rsid w:val="00006EC1"/>
    <w:rsid w:val="00021626"/>
    <w:rsid w:val="000242EB"/>
    <w:rsid w:val="0002552C"/>
    <w:rsid w:val="00036BFF"/>
    <w:rsid w:val="00037A28"/>
    <w:rsid w:val="00050E50"/>
    <w:rsid w:val="00061310"/>
    <w:rsid w:val="000630D0"/>
    <w:rsid w:val="00070D46"/>
    <w:rsid w:val="000737FC"/>
    <w:rsid w:val="000752CB"/>
    <w:rsid w:val="00075A21"/>
    <w:rsid w:val="000908F3"/>
    <w:rsid w:val="00090B73"/>
    <w:rsid w:val="00091637"/>
    <w:rsid w:val="0009398A"/>
    <w:rsid w:val="000A53B8"/>
    <w:rsid w:val="000A5CF0"/>
    <w:rsid w:val="000A70F9"/>
    <w:rsid w:val="000B44F1"/>
    <w:rsid w:val="000B5942"/>
    <w:rsid w:val="000B5E49"/>
    <w:rsid w:val="000B6A36"/>
    <w:rsid w:val="000D1682"/>
    <w:rsid w:val="000D52A5"/>
    <w:rsid w:val="000D63B4"/>
    <w:rsid w:val="000D7C9F"/>
    <w:rsid w:val="000E0D5D"/>
    <w:rsid w:val="000E1556"/>
    <w:rsid w:val="000F28D8"/>
    <w:rsid w:val="000F4ABD"/>
    <w:rsid w:val="00103D06"/>
    <w:rsid w:val="00114A3B"/>
    <w:rsid w:val="00116040"/>
    <w:rsid w:val="0012315B"/>
    <w:rsid w:val="00125DEA"/>
    <w:rsid w:val="001268CF"/>
    <w:rsid w:val="00130357"/>
    <w:rsid w:val="00135DBB"/>
    <w:rsid w:val="001364F5"/>
    <w:rsid w:val="00147659"/>
    <w:rsid w:val="00157184"/>
    <w:rsid w:val="00167E2C"/>
    <w:rsid w:val="001702C1"/>
    <w:rsid w:val="00172A58"/>
    <w:rsid w:val="00172F38"/>
    <w:rsid w:val="00175EF0"/>
    <w:rsid w:val="001857F8"/>
    <w:rsid w:val="00193A7E"/>
    <w:rsid w:val="00196A7E"/>
    <w:rsid w:val="001970DD"/>
    <w:rsid w:val="001973B1"/>
    <w:rsid w:val="001A5FD0"/>
    <w:rsid w:val="001B4A07"/>
    <w:rsid w:val="001B7CD3"/>
    <w:rsid w:val="001C3B76"/>
    <w:rsid w:val="001C6C5C"/>
    <w:rsid w:val="001C7E89"/>
    <w:rsid w:val="001D51AE"/>
    <w:rsid w:val="001D5B48"/>
    <w:rsid w:val="00200653"/>
    <w:rsid w:val="00203B54"/>
    <w:rsid w:val="00206D91"/>
    <w:rsid w:val="00213183"/>
    <w:rsid w:val="002339CA"/>
    <w:rsid w:val="00243FA0"/>
    <w:rsid w:val="0026308A"/>
    <w:rsid w:val="00265B3B"/>
    <w:rsid w:val="00293F24"/>
    <w:rsid w:val="002B009D"/>
    <w:rsid w:val="002C34FB"/>
    <w:rsid w:val="002C7852"/>
    <w:rsid w:val="002D1B8D"/>
    <w:rsid w:val="002D48D9"/>
    <w:rsid w:val="002D5BD8"/>
    <w:rsid w:val="002F2186"/>
    <w:rsid w:val="003172A3"/>
    <w:rsid w:val="00322C1F"/>
    <w:rsid w:val="0032422D"/>
    <w:rsid w:val="00342236"/>
    <w:rsid w:val="00344A8D"/>
    <w:rsid w:val="003459B7"/>
    <w:rsid w:val="0035257D"/>
    <w:rsid w:val="003575CD"/>
    <w:rsid w:val="003612E9"/>
    <w:rsid w:val="003638CB"/>
    <w:rsid w:val="00374DDA"/>
    <w:rsid w:val="00380CA1"/>
    <w:rsid w:val="003902E2"/>
    <w:rsid w:val="003A7112"/>
    <w:rsid w:val="003A7201"/>
    <w:rsid w:val="003B042D"/>
    <w:rsid w:val="003B2711"/>
    <w:rsid w:val="003B3C0A"/>
    <w:rsid w:val="003B64B4"/>
    <w:rsid w:val="003B7B1C"/>
    <w:rsid w:val="003B7F93"/>
    <w:rsid w:val="003C33FD"/>
    <w:rsid w:val="003D2C1E"/>
    <w:rsid w:val="003E2879"/>
    <w:rsid w:val="003F1A1F"/>
    <w:rsid w:val="003F5508"/>
    <w:rsid w:val="00402BC4"/>
    <w:rsid w:val="00412704"/>
    <w:rsid w:val="00415CBD"/>
    <w:rsid w:val="004252F6"/>
    <w:rsid w:val="00432EF0"/>
    <w:rsid w:val="004358EF"/>
    <w:rsid w:val="00452741"/>
    <w:rsid w:val="004573BC"/>
    <w:rsid w:val="004709C2"/>
    <w:rsid w:val="004A0D27"/>
    <w:rsid w:val="004A2100"/>
    <w:rsid w:val="004C6FF9"/>
    <w:rsid w:val="004C7446"/>
    <w:rsid w:val="004E56DE"/>
    <w:rsid w:val="004F1C15"/>
    <w:rsid w:val="004F27F2"/>
    <w:rsid w:val="004F3F3E"/>
    <w:rsid w:val="004F52E2"/>
    <w:rsid w:val="004F7F0C"/>
    <w:rsid w:val="005102C9"/>
    <w:rsid w:val="005133CA"/>
    <w:rsid w:val="00525841"/>
    <w:rsid w:val="00536C66"/>
    <w:rsid w:val="0053735E"/>
    <w:rsid w:val="00542A66"/>
    <w:rsid w:val="00550F18"/>
    <w:rsid w:val="005525D7"/>
    <w:rsid w:val="005560AE"/>
    <w:rsid w:val="0058568B"/>
    <w:rsid w:val="0058790B"/>
    <w:rsid w:val="00591173"/>
    <w:rsid w:val="005A3AC7"/>
    <w:rsid w:val="005A7D2A"/>
    <w:rsid w:val="005C0520"/>
    <w:rsid w:val="005C0C17"/>
    <w:rsid w:val="005C19F6"/>
    <w:rsid w:val="005C22CF"/>
    <w:rsid w:val="005D6F60"/>
    <w:rsid w:val="005E59DD"/>
    <w:rsid w:val="005F0EF8"/>
    <w:rsid w:val="006009F9"/>
    <w:rsid w:val="006053BA"/>
    <w:rsid w:val="00621C2F"/>
    <w:rsid w:val="00623A47"/>
    <w:rsid w:val="00627402"/>
    <w:rsid w:val="0063020B"/>
    <w:rsid w:val="006316A4"/>
    <w:rsid w:val="00633014"/>
    <w:rsid w:val="00633B79"/>
    <w:rsid w:val="00641F60"/>
    <w:rsid w:val="0064761E"/>
    <w:rsid w:val="00647B64"/>
    <w:rsid w:val="00653B41"/>
    <w:rsid w:val="006549D3"/>
    <w:rsid w:val="00660E69"/>
    <w:rsid w:val="00667C3A"/>
    <w:rsid w:val="00667FB9"/>
    <w:rsid w:val="00671701"/>
    <w:rsid w:val="00674CFE"/>
    <w:rsid w:val="0067751B"/>
    <w:rsid w:val="00686E94"/>
    <w:rsid w:val="006922C2"/>
    <w:rsid w:val="006965FB"/>
    <w:rsid w:val="006A55EF"/>
    <w:rsid w:val="006B0849"/>
    <w:rsid w:val="006B1B0C"/>
    <w:rsid w:val="006B6247"/>
    <w:rsid w:val="006D29D9"/>
    <w:rsid w:val="006E768E"/>
    <w:rsid w:val="006F3563"/>
    <w:rsid w:val="006F66E7"/>
    <w:rsid w:val="006F7857"/>
    <w:rsid w:val="0070507B"/>
    <w:rsid w:val="007050CD"/>
    <w:rsid w:val="0070566F"/>
    <w:rsid w:val="007124F9"/>
    <w:rsid w:val="00717262"/>
    <w:rsid w:val="0072013B"/>
    <w:rsid w:val="0073195A"/>
    <w:rsid w:val="00740DBF"/>
    <w:rsid w:val="00746DF2"/>
    <w:rsid w:val="007565D9"/>
    <w:rsid w:val="0076111F"/>
    <w:rsid w:val="00770A18"/>
    <w:rsid w:val="0078008E"/>
    <w:rsid w:val="00787E7D"/>
    <w:rsid w:val="007916A4"/>
    <w:rsid w:val="007967D9"/>
    <w:rsid w:val="007A0843"/>
    <w:rsid w:val="007A37D6"/>
    <w:rsid w:val="007A4E62"/>
    <w:rsid w:val="007B1ADF"/>
    <w:rsid w:val="007B487F"/>
    <w:rsid w:val="007B6156"/>
    <w:rsid w:val="007C4830"/>
    <w:rsid w:val="007C4DCE"/>
    <w:rsid w:val="007E5B0B"/>
    <w:rsid w:val="007F00F1"/>
    <w:rsid w:val="0080186E"/>
    <w:rsid w:val="008055C9"/>
    <w:rsid w:val="00806F74"/>
    <w:rsid w:val="008104B1"/>
    <w:rsid w:val="008208D8"/>
    <w:rsid w:val="00820DA2"/>
    <w:rsid w:val="00821828"/>
    <w:rsid w:val="00822D61"/>
    <w:rsid w:val="008237D3"/>
    <w:rsid w:val="00825E5E"/>
    <w:rsid w:val="00831463"/>
    <w:rsid w:val="008704A7"/>
    <w:rsid w:val="00874581"/>
    <w:rsid w:val="00880653"/>
    <w:rsid w:val="00883237"/>
    <w:rsid w:val="0088415F"/>
    <w:rsid w:val="008A2A65"/>
    <w:rsid w:val="008B179B"/>
    <w:rsid w:val="008B1819"/>
    <w:rsid w:val="008B35A2"/>
    <w:rsid w:val="008C5677"/>
    <w:rsid w:val="008E62D5"/>
    <w:rsid w:val="008F351E"/>
    <w:rsid w:val="008F6685"/>
    <w:rsid w:val="00912613"/>
    <w:rsid w:val="00925480"/>
    <w:rsid w:val="00927C5F"/>
    <w:rsid w:val="00945A05"/>
    <w:rsid w:val="00956B02"/>
    <w:rsid w:val="009601B7"/>
    <w:rsid w:val="009617BC"/>
    <w:rsid w:val="00970F0D"/>
    <w:rsid w:val="009779A3"/>
    <w:rsid w:val="00983C41"/>
    <w:rsid w:val="00993EA1"/>
    <w:rsid w:val="009B0BF8"/>
    <w:rsid w:val="009B5766"/>
    <w:rsid w:val="00A04E0E"/>
    <w:rsid w:val="00A06D6A"/>
    <w:rsid w:val="00A15F81"/>
    <w:rsid w:val="00A216E5"/>
    <w:rsid w:val="00A247AD"/>
    <w:rsid w:val="00A24D69"/>
    <w:rsid w:val="00A265AD"/>
    <w:rsid w:val="00A34B2D"/>
    <w:rsid w:val="00A366D5"/>
    <w:rsid w:val="00A3732F"/>
    <w:rsid w:val="00A41F89"/>
    <w:rsid w:val="00A450AB"/>
    <w:rsid w:val="00A63A8B"/>
    <w:rsid w:val="00A73B8D"/>
    <w:rsid w:val="00A75633"/>
    <w:rsid w:val="00A75995"/>
    <w:rsid w:val="00A75CE4"/>
    <w:rsid w:val="00A8766A"/>
    <w:rsid w:val="00A878F4"/>
    <w:rsid w:val="00A90FC4"/>
    <w:rsid w:val="00A96EE3"/>
    <w:rsid w:val="00AC3E7F"/>
    <w:rsid w:val="00AD73F1"/>
    <w:rsid w:val="00AE48CF"/>
    <w:rsid w:val="00AE77A8"/>
    <w:rsid w:val="00AF5B32"/>
    <w:rsid w:val="00B00794"/>
    <w:rsid w:val="00B05C69"/>
    <w:rsid w:val="00B10B9E"/>
    <w:rsid w:val="00B22354"/>
    <w:rsid w:val="00B25495"/>
    <w:rsid w:val="00B266C6"/>
    <w:rsid w:val="00B35A05"/>
    <w:rsid w:val="00B40B67"/>
    <w:rsid w:val="00B5213F"/>
    <w:rsid w:val="00B630D7"/>
    <w:rsid w:val="00B74FC0"/>
    <w:rsid w:val="00B754AF"/>
    <w:rsid w:val="00B86164"/>
    <w:rsid w:val="00B8710F"/>
    <w:rsid w:val="00B96C2C"/>
    <w:rsid w:val="00BB15FA"/>
    <w:rsid w:val="00BB6F8C"/>
    <w:rsid w:val="00BC388E"/>
    <w:rsid w:val="00BC41CA"/>
    <w:rsid w:val="00BC42A9"/>
    <w:rsid w:val="00BC5B03"/>
    <w:rsid w:val="00BE4874"/>
    <w:rsid w:val="00BE59B0"/>
    <w:rsid w:val="00BF6541"/>
    <w:rsid w:val="00BF6C0A"/>
    <w:rsid w:val="00BF7CC9"/>
    <w:rsid w:val="00C041E2"/>
    <w:rsid w:val="00C064AE"/>
    <w:rsid w:val="00C260F0"/>
    <w:rsid w:val="00C37090"/>
    <w:rsid w:val="00C4022E"/>
    <w:rsid w:val="00C406B5"/>
    <w:rsid w:val="00C47CA1"/>
    <w:rsid w:val="00C52B8B"/>
    <w:rsid w:val="00C66C66"/>
    <w:rsid w:val="00C70241"/>
    <w:rsid w:val="00C8615F"/>
    <w:rsid w:val="00C93C27"/>
    <w:rsid w:val="00CA4984"/>
    <w:rsid w:val="00CB1F08"/>
    <w:rsid w:val="00CB30BC"/>
    <w:rsid w:val="00CB57C2"/>
    <w:rsid w:val="00CC10A7"/>
    <w:rsid w:val="00CC3BB4"/>
    <w:rsid w:val="00CC5668"/>
    <w:rsid w:val="00CF3CB9"/>
    <w:rsid w:val="00CF6581"/>
    <w:rsid w:val="00D1145E"/>
    <w:rsid w:val="00D125DA"/>
    <w:rsid w:val="00D219D9"/>
    <w:rsid w:val="00D3491A"/>
    <w:rsid w:val="00D3515A"/>
    <w:rsid w:val="00D5333D"/>
    <w:rsid w:val="00D53510"/>
    <w:rsid w:val="00D55D37"/>
    <w:rsid w:val="00D73D52"/>
    <w:rsid w:val="00D753A8"/>
    <w:rsid w:val="00D76A91"/>
    <w:rsid w:val="00D82135"/>
    <w:rsid w:val="00DA0D7A"/>
    <w:rsid w:val="00DA67E0"/>
    <w:rsid w:val="00DA75FB"/>
    <w:rsid w:val="00DC0560"/>
    <w:rsid w:val="00DD6E94"/>
    <w:rsid w:val="00DE5A56"/>
    <w:rsid w:val="00DE7C4F"/>
    <w:rsid w:val="00DF0517"/>
    <w:rsid w:val="00DF3A1C"/>
    <w:rsid w:val="00E042CF"/>
    <w:rsid w:val="00E05310"/>
    <w:rsid w:val="00E16508"/>
    <w:rsid w:val="00E40B64"/>
    <w:rsid w:val="00E46373"/>
    <w:rsid w:val="00E54499"/>
    <w:rsid w:val="00E71F99"/>
    <w:rsid w:val="00E72C79"/>
    <w:rsid w:val="00E74688"/>
    <w:rsid w:val="00E80E4E"/>
    <w:rsid w:val="00E965ED"/>
    <w:rsid w:val="00E96D93"/>
    <w:rsid w:val="00EA44A6"/>
    <w:rsid w:val="00EB6585"/>
    <w:rsid w:val="00EC715D"/>
    <w:rsid w:val="00EC7A19"/>
    <w:rsid w:val="00ED6088"/>
    <w:rsid w:val="00EE14F5"/>
    <w:rsid w:val="00EE5F9C"/>
    <w:rsid w:val="00EF2668"/>
    <w:rsid w:val="00F013BF"/>
    <w:rsid w:val="00F01C46"/>
    <w:rsid w:val="00F12586"/>
    <w:rsid w:val="00F14EFD"/>
    <w:rsid w:val="00F22A8A"/>
    <w:rsid w:val="00F232FF"/>
    <w:rsid w:val="00F24190"/>
    <w:rsid w:val="00F27D41"/>
    <w:rsid w:val="00F34157"/>
    <w:rsid w:val="00F40D3B"/>
    <w:rsid w:val="00F45EF9"/>
    <w:rsid w:val="00F51A9A"/>
    <w:rsid w:val="00F56B42"/>
    <w:rsid w:val="00F73634"/>
    <w:rsid w:val="00F75ADD"/>
    <w:rsid w:val="00F86B0C"/>
    <w:rsid w:val="00F908C4"/>
    <w:rsid w:val="00F97219"/>
    <w:rsid w:val="00FA4FC8"/>
    <w:rsid w:val="00FA7F0B"/>
    <w:rsid w:val="00FB4ECB"/>
    <w:rsid w:val="00FB52DC"/>
    <w:rsid w:val="00FB76D3"/>
    <w:rsid w:val="00FC7099"/>
    <w:rsid w:val="00FD29C4"/>
    <w:rsid w:val="00FD51C7"/>
    <w:rsid w:val="00FD5840"/>
    <w:rsid w:val="00FD5B4F"/>
    <w:rsid w:val="00FE0086"/>
    <w:rsid w:val="00FE0805"/>
    <w:rsid w:val="00FE434D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A26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A26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861BBF09C206F8DBC86DB01A12D11B2A71FFA4DBAA0BE214D71039612DE19F4A20C9E3FEDF432ED00B7E686E954016FE39805A63371A081XCEBV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8018B-7A88-44C8-8D8D-BF91C23B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2673</Characters>
  <Application>Microsoft Office Word</Application>
  <DocSecurity>2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3135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5</cp:revision>
  <cp:lastPrinted>2020-12-22T13:42:00Z</cp:lastPrinted>
  <dcterms:created xsi:type="dcterms:W3CDTF">2020-12-28T10:00:00Z</dcterms:created>
  <dcterms:modified xsi:type="dcterms:W3CDTF">2021-01-19T07:22:00Z</dcterms:modified>
</cp:coreProperties>
</file>